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F" w:rsidRDefault="008647EF" w:rsidP="00DE6AB3">
      <w:pPr>
        <w:pStyle w:val="50"/>
        <w:shd w:val="clear" w:color="auto" w:fill="auto"/>
        <w:spacing w:line="288" w:lineRule="auto"/>
        <w:ind w:left="20"/>
        <w:rPr>
          <w:sz w:val="24"/>
          <w:szCs w:val="24"/>
        </w:rPr>
      </w:pPr>
      <w:r w:rsidRPr="00DE6AB3">
        <w:rPr>
          <w:rStyle w:val="30"/>
          <w:sz w:val="20"/>
          <w:szCs w:val="20"/>
          <w:lang w:eastAsia="en-US"/>
        </w:rPr>
        <w:t>СОГБ</w:t>
      </w:r>
      <w:r w:rsidR="00E046C4">
        <w:rPr>
          <w:rStyle w:val="30"/>
          <w:sz w:val="20"/>
          <w:szCs w:val="20"/>
          <w:lang w:eastAsia="en-US"/>
        </w:rPr>
        <w:t>О</w:t>
      </w:r>
      <w:bookmarkStart w:id="0" w:name="_GoBack"/>
      <w:bookmarkEnd w:id="0"/>
      <w:r w:rsidRPr="00DE6AB3">
        <w:rPr>
          <w:rStyle w:val="30"/>
          <w:sz w:val="20"/>
          <w:szCs w:val="20"/>
          <w:lang w:eastAsia="en-US"/>
        </w:rPr>
        <w:t>У</w:t>
      </w:r>
      <w:r w:rsidRPr="00331DC7">
        <w:rPr>
          <w:rStyle w:val="30"/>
          <w:b w:val="0"/>
          <w:bCs w:val="0"/>
          <w:sz w:val="20"/>
          <w:szCs w:val="20"/>
          <w:lang w:eastAsia="en-US"/>
        </w:rPr>
        <w:t xml:space="preserve"> «</w:t>
      </w:r>
      <w:r w:rsidR="008E7EE7">
        <w:rPr>
          <w:sz w:val="24"/>
          <w:szCs w:val="24"/>
        </w:rPr>
        <w:t>Вяземская</w:t>
      </w:r>
      <w:r>
        <w:rPr>
          <w:sz w:val="24"/>
          <w:szCs w:val="24"/>
        </w:rPr>
        <w:t xml:space="preserve"> школа-интернат</w:t>
      </w:r>
      <w:r w:rsidR="008E7EE7">
        <w:rPr>
          <w:sz w:val="24"/>
          <w:szCs w:val="24"/>
        </w:rPr>
        <w:t xml:space="preserve"> №1 для </w:t>
      </w:r>
      <w:proofErr w:type="gramStart"/>
      <w:r w:rsidR="008E7EE7">
        <w:rPr>
          <w:sz w:val="24"/>
          <w:szCs w:val="24"/>
        </w:rPr>
        <w:t>обучающихся</w:t>
      </w:r>
      <w:proofErr w:type="gramEnd"/>
      <w:r w:rsidR="008E7EE7">
        <w:rPr>
          <w:sz w:val="24"/>
          <w:szCs w:val="24"/>
        </w:rPr>
        <w:t xml:space="preserve"> с ограниченными возможностями здоровья</w:t>
      </w:r>
      <w:r>
        <w:rPr>
          <w:sz w:val="24"/>
          <w:szCs w:val="24"/>
        </w:rPr>
        <w:t>»</w:t>
      </w:r>
    </w:p>
    <w:p w:rsidR="008647EF" w:rsidRDefault="008647EF" w:rsidP="00DE6AB3">
      <w:pPr>
        <w:pStyle w:val="50"/>
        <w:shd w:val="clear" w:color="auto" w:fill="auto"/>
        <w:spacing w:line="288" w:lineRule="auto"/>
        <w:ind w:left="20"/>
        <w:rPr>
          <w:sz w:val="24"/>
          <w:szCs w:val="24"/>
        </w:rPr>
      </w:pPr>
      <w:r>
        <w:rPr>
          <w:sz w:val="24"/>
          <w:szCs w:val="24"/>
        </w:rPr>
        <w:t>Территориальная ПМПК</w:t>
      </w:r>
    </w:p>
    <w:p w:rsidR="008647EF" w:rsidRPr="00331DC7" w:rsidRDefault="008647EF" w:rsidP="00070E58">
      <w:pPr>
        <w:pStyle w:val="31"/>
        <w:shd w:val="clear" w:color="auto" w:fill="auto"/>
        <w:spacing w:after="0" w:line="264" w:lineRule="auto"/>
        <w:ind w:left="1560" w:right="860" w:hanging="1540"/>
        <w:jc w:val="center"/>
        <w:rPr>
          <w:rStyle w:val="30"/>
          <w:rFonts w:cs="Courier New"/>
          <w:b/>
          <w:bCs/>
          <w:sz w:val="20"/>
          <w:szCs w:val="20"/>
          <w:lang w:eastAsia="en-US"/>
        </w:rPr>
      </w:pPr>
    </w:p>
    <w:p w:rsidR="008647EF" w:rsidRPr="001F1FE4" w:rsidRDefault="008647EF" w:rsidP="00070E58">
      <w:pPr>
        <w:pStyle w:val="60"/>
        <w:shd w:val="clear" w:color="auto" w:fill="auto"/>
        <w:spacing w:before="0" w:after="0" w:line="264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8647EF" w:rsidRPr="00331DC7" w:rsidRDefault="008647EF" w:rsidP="00070E58">
      <w:pPr>
        <w:pStyle w:val="60"/>
        <w:shd w:val="clear" w:color="auto" w:fill="auto"/>
        <w:spacing w:before="0" w:after="0" w:line="264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КАРТА СОСТОЯНИЯ ЗДОРОВЬЯ И РАЗВИТИЯ РЕБЕНКА</w:t>
      </w:r>
    </w:p>
    <w:p w:rsidR="008647EF" w:rsidRPr="001F1FE4" w:rsidRDefault="008647EF" w:rsidP="00070E58">
      <w:pPr>
        <w:pStyle w:val="70"/>
        <w:shd w:val="clear" w:color="auto" w:fill="auto"/>
        <w:spacing w:before="0" w:after="0" w:line="264" w:lineRule="auto"/>
        <w:ind w:left="40" w:firstLine="0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(данные предварительного обследования)</w:t>
      </w:r>
    </w:p>
    <w:p w:rsidR="008647EF" w:rsidRPr="001F1FE4" w:rsidRDefault="008647EF" w:rsidP="00070E58">
      <w:pPr>
        <w:pStyle w:val="70"/>
        <w:shd w:val="clear" w:color="auto" w:fill="auto"/>
        <w:spacing w:before="0" w:after="0" w:line="264" w:lineRule="auto"/>
        <w:ind w:left="40" w:firstLine="0"/>
        <w:rPr>
          <w:rFonts w:ascii="Times New Roman" w:hAnsi="Times New Roman" w:cs="Times New Roman"/>
          <w:sz w:val="8"/>
          <w:szCs w:val="8"/>
        </w:rPr>
      </w:pPr>
    </w:p>
    <w:p w:rsidR="008E7EE7" w:rsidRDefault="008647EF" w:rsidP="00070E58">
      <w:pPr>
        <w:pStyle w:val="70"/>
        <w:shd w:val="clear" w:color="auto" w:fill="auto"/>
        <w:spacing w:before="0" w:after="0" w:line="264" w:lineRule="auto"/>
        <w:ind w:left="20" w:right="16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Название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31DC7"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31DC7">
        <w:rPr>
          <w:rFonts w:ascii="Times New Roman" w:hAnsi="Times New Roman" w:cs="Times New Roman"/>
          <w:sz w:val="20"/>
          <w:szCs w:val="20"/>
        </w:rPr>
        <w:t xml:space="preserve"> Месторасположение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7EF" w:rsidRPr="00331DC7" w:rsidRDefault="008647EF" w:rsidP="00070E58">
      <w:pPr>
        <w:pStyle w:val="70"/>
        <w:shd w:val="clear" w:color="auto" w:fill="auto"/>
        <w:spacing w:before="0" w:after="0" w:line="264" w:lineRule="auto"/>
        <w:ind w:left="20" w:right="16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 xml:space="preserve">(адрес) </w:t>
      </w:r>
      <w:r w:rsidRPr="00331DC7">
        <w:rPr>
          <w:rStyle w:val="71"/>
          <w:rFonts w:ascii="Times New Roman" w:eastAsia="Courier New" w:hAnsi="Times New Roman" w:cs="Times New Roman"/>
          <w:sz w:val="20"/>
          <w:szCs w:val="20"/>
        </w:rPr>
        <w:t>г.</w:t>
      </w:r>
      <w:r w:rsidR="008E7EE7">
        <w:rPr>
          <w:rStyle w:val="71"/>
          <w:rFonts w:ascii="Times New Roman" w:eastAsia="Courier New" w:hAnsi="Times New Roman" w:cs="Times New Roman"/>
          <w:sz w:val="20"/>
          <w:szCs w:val="20"/>
        </w:rPr>
        <w:t>Вязьма</w:t>
      </w:r>
      <w:r w:rsidRPr="00331DC7">
        <w:rPr>
          <w:rStyle w:val="71"/>
          <w:rFonts w:ascii="Times New Roman" w:eastAsia="Courier New" w:hAnsi="Times New Roman" w:cs="Times New Roman"/>
          <w:sz w:val="20"/>
          <w:szCs w:val="20"/>
        </w:rPr>
        <w:t xml:space="preserve">, </w:t>
      </w:r>
      <w:r w:rsidR="008E7EE7">
        <w:rPr>
          <w:rStyle w:val="71"/>
          <w:rFonts w:ascii="Times New Roman" w:eastAsia="Courier New" w:hAnsi="Times New Roman" w:cs="Times New Roman"/>
          <w:sz w:val="20"/>
          <w:szCs w:val="20"/>
        </w:rPr>
        <w:t>ул. Воинов-Интернационалистов,д.7</w:t>
      </w:r>
      <w:r w:rsidRPr="00331DC7">
        <w:rPr>
          <w:rStyle w:val="71"/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8E7EE7">
        <w:rPr>
          <w:rStyle w:val="7TimesNewRoman"/>
          <w:rFonts w:eastAsia="Courier New"/>
          <w:sz w:val="20"/>
          <w:szCs w:val="20"/>
        </w:rPr>
        <w:t>5-26-79</w:t>
      </w:r>
    </w:p>
    <w:p w:rsidR="008647EF" w:rsidRPr="00331DC7" w:rsidRDefault="008647EF" w:rsidP="00070E58">
      <w:pPr>
        <w:pStyle w:val="60"/>
        <w:shd w:val="clear" w:color="auto" w:fill="auto"/>
        <w:spacing w:before="0" w:after="0" w:line="264" w:lineRule="auto"/>
        <w:ind w:left="276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Общие сведения о ребенке</w:t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 xml:space="preserve">1. </w:t>
      </w:r>
      <w:r w:rsidRPr="00331DC7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331DC7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331DC7" w:rsidRDefault="008647EF" w:rsidP="00070E58">
      <w:pPr>
        <w:pStyle w:val="70"/>
        <w:shd w:val="clear" w:color="auto" w:fill="auto"/>
        <w:tabs>
          <w:tab w:val="right" w:leader="underscore" w:pos="4093"/>
          <w:tab w:val="right" w:pos="4983"/>
          <w:tab w:val="right" w:pos="5242"/>
          <w:tab w:val="right" w:pos="7278"/>
          <w:tab w:val="right" w:pos="7470"/>
          <w:tab w:val="right" w:pos="8871"/>
          <w:tab w:val="right" w:pos="922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2. Дата рождения</w:t>
      </w:r>
      <w:r w:rsidRPr="00331DC7">
        <w:rPr>
          <w:rFonts w:ascii="Times New Roman" w:hAnsi="Times New Roman" w:cs="Times New Roman"/>
          <w:sz w:val="20"/>
          <w:szCs w:val="20"/>
        </w:rPr>
        <w:tab/>
        <w:t>,</w:t>
      </w:r>
      <w:r w:rsidRPr="00331DC7">
        <w:rPr>
          <w:rFonts w:ascii="Times New Roman" w:hAnsi="Times New Roman" w:cs="Times New Roman"/>
          <w:sz w:val="20"/>
          <w:szCs w:val="20"/>
        </w:rPr>
        <w:tab/>
        <w:t>возраст</w:t>
      </w:r>
      <w:r w:rsidRPr="00331DC7">
        <w:rPr>
          <w:rFonts w:ascii="Times New Roman" w:hAnsi="Times New Roman" w:cs="Times New Roman"/>
          <w:sz w:val="20"/>
          <w:szCs w:val="20"/>
        </w:rPr>
        <w:tab/>
        <w:t xml:space="preserve"> на время обследования _______________ лет</w:t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 xml:space="preserve">3. Место проживания 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4. В каких заведениях воспитывался, обучался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5. Кем направлен на обследование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6. Цель обследования, жалобы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pos="9348"/>
        </w:tabs>
        <w:spacing w:before="0" w:after="0" w:line="264" w:lineRule="auto"/>
        <w:ind w:left="20" w:right="10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7. Краткие сведения о семье ребёнка (ФИО, год рождения, место работы, должность)</w:t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663B">
        <w:rPr>
          <w:rFonts w:ascii="Times New Roman" w:hAnsi="Times New Roman" w:cs="Times New Roman"/>
          <w:sz w:val="20"/>
          <w:szCs w:val="20"/>
        </w:rPr>
        <w:t>Мать</w:t>
      </w:r>
      <w:r w:rsidRPr="0012663B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Pr="0012663B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663B">
        <w:rPr>
          <w:rFonts w:ascii="Times New Roman" w:hAnsi="Times New Roman" w:cs="Times New Roman"/>
          <w:sz w:val="20"/>
          <w:szCs w:val="20"/>
        </w:rPr>
        <w:t>Отец</w:t>
      </w:r>
      <w:r w:rsidRPr="0012663B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Pr="0012663B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Default="008647EF" w:rsidP="00070E58">
      <w:pPr>
        <w:pStyle w:val="60"/>
        <w:shd w:val="clear" w:color="auto" w:fill="auto"/>
        <w:spacing w:before="0" w:after="0" w:line="264" w:lineRule="auto"/>
        <w:ind w:left="276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8647EF" w:rsidRPr="00BA1A1D" w:rsidRDefault="008647EF" w:rsidP="00070E58">
      <w:pPr>
        <w:pStyle w:val="60"/>
        <w:shd w:val="clear" w:color="auto" w:fill="auto"/>
        <w:spacing w:before="0" w:after="0" w:line="264" w:lineRule="auto"/>
        <w:ind w:left="2760"/>
        <w:jc w:val="left"/>
        <w:rPr>
          <w:rFonts w:ascii="Times New Roman" w:hAnsi="Times New Roman" w:cs="Times New Roman"/>
          <w:sz w:val="22"/>
          <w:szCs w:val="22"/>
        </w:rPr>
      </w:pPr>
      <w:r w:rsidRPr="00BA1A1D">
        <w:rPr>
          <w:rFonts w:ascii="Times New Roman" w:hAnsi="Times New Roman" w:cs="Times New Roman"/>
          <w:sz w:val="22"/>
          <w:szCs w:val="22"/>
        </w:rPr>
        <w:t>Основные медицинские заключения</w:t>
      </w:r>
    </w:p>
    <w:p w:rsidR="008647EF" w:rsidRPr="00331DC7" w:rsidRDefault="008647EF" w:rsidP="00D416A6">
      <w:pPr>
        <w:pStyle w:val="70"/>
        <w:numPr>
          <w:ilvl w:val="0"/>
          <w:numId w:val="9"/>
        </w:numPr>
        <w:shd w:val="clear" w:color="auto" w:fill="auto"/>
        <w:tabs>
          <w:tab w:val="left" w:pos="690"/>
        </w:tabs>
        <w:spacing w:before="0" w:after="0" w:line="264" w:lineRule="auto"/>
        <w:ind w:left="720" w:right="860"/>
        <w:jc w:val="both"/>
        <w:rPr>
          <w:rFonts w:ascii="Times New Roman" w:hAnsi="Times New Roman" w:cs="Times New Roman"/>
          <w:sz w:val="20"/>
          <w:szCs w:val="20"/>
        </w:rPr>
      </w:pPr>
      <w:r w:rsidRPr="0012663B">
        <w:rPr>
          <w:rFonts w:ascii="Times New Roman" w:hAnsi="Times New Roman" w:cs="Times New Roman"/>
          <w:b/>
          <w:bCs/>
          <w:sz w:val="20"/>
          <w:szCs w:val="20"/>
        </w:rPr>
        <w:t>Педиатр</w:t>
      </w:r>
      <w:r w:rsidRPr="00331DC7">
        <w:rPr>
          <w:rFonts w:ascii="Times New Roman" w:hAnsi="Times New Roman" w:cs="Times New Roman"/>
          <w:sz w:val="20"/>
          <w:szCs w:val="20"/>
        </w:rPr>
        <w:t xml:space="preserve"> (развернутые анамнестические данные из «Истории развития ребенка» и состояние его здоровья)</w:t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4513"/>
          <w:tab w:val="right" w:pos="5902"/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Беременность (по счету)</w:t>
      </w:r>
      <w:r w:rsidRPr="00331DC7">
        <w:rPr>
          <w:rFonts w:ascii="Times New Roman" w:hAnsi="Times New Roman" w:cs="Times New Roman"/>
          <w:sz w:val="20"/>
          <w:szCs w:val="20"/>
        </w:rPr>
        <w:tab/>
        <w:t>Протекания</w:t>
      </w:r>
      <w:r w:rsidRPr="00331DC7">
        <w:rPr>
          <w:rFonts w:ascii="Times New Roman" w:hAnsi="Times New Roman" w:cs="Times New Roman"/>
          <w:sz w:val="20"/>
          <w:szCs w:val="20"/>
        </w:rPr>
        <w:tab/>
        <w:t>беременности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4513"/>
          <w:tab w:val="right" w:pos="5902"/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Роды (по счету)</w:t>
      </w:r>
      <w:r w:rsidRPr="00331DC7">
        <w:rPr>
          <w:rFonts w:ascii="Times New Roman" w:hAnsi="Times New Roman" w:cs="Times New Roman"/>
          <w:sz w:val="20"/>
          <w:szCs w:val="20"/>
        </w:rPr>
        <w:tab/>
        <w:t>Протекание</w:t>
      </w:r>
      <w:r w:rsidRPr="00331DC7">
        <w:rPr>
          <w:rFonts w:ascii="Times New Roman" w:hAnsi="Times New Roman" w:cs="Times New Roman"/>
          <w:sz w:val="20"/>
          <w:szCs w:val="20"/>
        </w:rPr>
        <w:tab/>
        <w:t>родов</w:t>
      </w:r>
      <w:r w:rsidRPr="00CD7D2D">
        <w:rPr>
          <w:rFonts w:ascii="Times New Roman" w:hAnsi="Times New Roman" w:cs="Times New Roman"/>
          <w:sz w:val="20"/>
          <w:szCs w:val="20"/>
        </w:rPr>
        <w:t>_______</w:t>
      </w:r>
      <w:r w:rsidRPr="00CD7D2D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070E58" w:rsidRDefault="008647EF" w:rsidP="00070E58">
      <w:pPr>
        <w:pStyle w:val="70"/>
        <w:shd w:val="clear" w:color="auto" w:fill="auto"/>
        <w:tabs>
          <w:tab w:val="right" w:leader="underscore" w:pos="2055"/>
          <w:tab w:val="right" w:leader="underscore" w:pos="4093"/>
          <w:tab w:val="right" w:pos="4777"/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вес</w:t>
      </w:r>
      <w:r w:rsidRPr="00331DC7">
        <w:rPr>
          <w:rFonts w:ascii="Times New Roman" w:hAnsi="Times New Roman" w:cs="Times New Roman"/>
          <w:sz w:val="20"/>
          <w:szCs w:val="20"/>
        </w:rPr>
        <w:tab/>
        <w:t>длина</w:t>
      </w:r>
      <w:proofErr w:type="gramStart"/>
      <w:r w:rsidRPr="00331DC7">
        <w:rPr>
          <w:rFonts w:ascii="Times New Roman" w:hAnsi="Times New Roman" w:cs="Times New Roman"/>
          <w:sz w:val="20"/>
          <w:szCs w:val="20"/>
        </w:rPr>
        <w:tab/>
        <w:t>Д</w:t>
      </w:r>
      <w:proofErr w:type="gramEnd"/>
      <w:r w:rsidRPr="00331DC7">
        <w:rPr>
          <w:rFonts w:ascii="Times New Roman" w:hAnsi="Times New Roman" w:cs="Times New Roman"/>
          <w:sz w:val="20"/>
          <w:szCs w:val="20"/>
        </w:rPr>
        <w:t>ержит</w:t>
      </w:r>
      <w:r w:rsidRPr="00331DC7">
        <w:rPr>
          <w:rFonts w:ascii="Times New Roman" w:hAnsi="Times New Roman" w:cs="Times New Roman"/>
          <w:sz w:val="20"/>
          <w:szCs w:val="20"/>
        </w:rPr>
        <w:tab/>
        <w:t>голову</w:t>
      </w:r>
      <w:r w:rsidRPr="00331DC7">
        <w:rPr>
          <w:rFonts w:ascii="Times New Roman" w:hAnsi="Times New Roman" w:cs="Times New Roman"/>
          <w:sz w:val="20"/>
          <w:szCs w:val="20"/>
        </w:rPr>
        <w:tab/>
        <w:t>Переворачивается</w:t>
      </w:r>
      <w:r w:rsidRPr="00070E58">
        <w:rPr>
          <w:rFonts w:ascii="Times New Roman" w:hAnsi="Times New Roman" w:cs="Times New Roman"/>
          <w:sz w:val="20"/>
          <w:szCs w:val="20"/>
        </w:rPr>
        <w:t>____________</w:t>
      </w:r>
    </w:p>
    <w:p w:rsidR="008647EF" w:rsidRPr="00070E58" w:rsidRDefault="008647EF" w:rsidP="00070E58">
      <w:pPr>
        <w:pStyle w:val="70"/>
        <w:shd w:val="clear" w:color="auto" w:fill="auto"/>
        <w:tabs>
          <w:tab w:val="right" w:leader="underscore" w:pos="2401"/>
          <w:tab w:val="right" w:leader="underscore" w:pos="5545"/>
          <w:tab w:val="right" w:pos="6946"/>
          <w:tab w:val="right" w:pos="7371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Сидит</w:t>
      </w:r>
      <w:proofErr w:type="gramStart"/>
      <w:r w:rsidRPr="00331DC7">
        <w:rPr>
          <w:rFonts w:ascii="Times New Roman" w:hAnsi="Times New Roman" w:cs="Times New Roman"/>
          <w:sz w:val="20"/>
          <w:szCs w:val="20"/>
        </w:rPr>
        <w:tab/>
        <w:t>П</w:t>
      </w:r>
      <w:proofErr w:type="gramEnd"/>
      <w:r w:rsidRPr="00331DC7">
        <w:rPr>
          <w:rFonts w:ascii="Times New Roman" w:hAnsi="Times New Roman" w:cs="Times New Roman"/>
          <w:sz w:val="20"/>
          <w:szCs w:val="20"/>
        </w:rPr>
        <w:t>олзает</w:t>
      </w:r>
      <w:r w:rsidRPr="00331DC7">
        <w:rPr>
          <w:rFonts w:ascii="Times New Roman" w:hAnsi="Times New Roman" w:cs="Times New Roman"/>
          <w:sz w:val="20"/>
          <w:szCs w:val="20"/>
        </w:rPr>
        <w:tab/>
      </w:r>
      <w:r w:rsidRPr="00070E58">
        <w:rPr>
          <w:rFonts w:ascii="Times New Roman" w:hAnsi="Times New Roman" w:cs="Times New Roman"/>
          <w:sz w:val="20"/>
          <w:szCs w:val="20"/>
        </w:rPr>
        <w:t>_____</w:t>
      </w:r>
      <w:r w:rsidRPr="00331DC7">
        <w:rPr>
          <w:rFonts w:ascii="Times New Roman" w:hAnsi="Times New Roman" w:cs="Times New Roman"/>
          <w:sz w:val="20"/>
          <w:szCs w:val="20"/>
        </w:rPr>
        <w:t>Стоит</w:t>
      </w:r>
      <w:r w:rsidRPr="00070E58">
        <w:rPr>
          <w:rFonts w:ascii="Times New Roman" w:hAnsi="Times New Roman" w:cs="Times New Roman"/>
          <w:sz w:val="20"/>
          <w:szCs w:val="20"/>
        </w:rPr>
        <w:t>__________</w:t>
      </w:r>
      <w:r w:rsidRPr="00331DC7">
        <w:rPr>
          <w:rFonts w:ascii="Times New Roman" w:hAnsi="Times New Roman" w:cs="Times New Roman"/>
          <w:sz w:val="20"/>
          <w:szCs w:val="20"/>
        </w:rPr>
        <w:t>Ходит</w:t>
      </w:r>
      <w:r w:rsidRPr="00070E58">
        <w:rPr>
          <w:rFonts w:ascii="Times New Roman" w:hAnsi="Times New Roman" w:cs="Times New Roman"/>
          <w:sz w:val="20"/>
          <w:szCs w:val="20"/>
        </w:rPr>
        <w:t>__________</w:t>
      </w:r>
      <w:r w:rsidRPr="00331DC7">
        <w:rPr>
          <w:rFonts w:ascii="Times New Roman" w:hAnsi="Times New Roman" w:cs="Times New Roman"/>
          <w:sz w:val="20"/>
          <w:szCs w:val="20"/>
        </w:rPr>
        <w:t>Первые</w:t>
      </w:r>
      <w:r w:rsidRPr="00070E58"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ab/>
        <w:t>слова</w:t>
      </w:r>
      <w:r w:rsidRPr="00070E58">
        <w:rPr>
          <w:rFonts w:ascii="Times New Roman" w:hAnsi="Times New Roman" w:cs="Times New Roman"/>
          <w:sz w:val="20"/>
          <w:szCs w:val="20"/>
        </w:rPr>
        <w:t>_______________</w:t>
      </w:r>
    </w:p>
    <w:p w:rsidR="008647EF" w:rsidRPr="00331DC7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Фразовая речь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«Д» учет (диагноз)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Инвалид (Диагноз)</w:t>
      </w:r>
      <w:r w:rsidRPr="00070E58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Перенесенные заболевания</w:t>
      </w:r>
      <w:r w:rsidRPr="00070E58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на момент обследования: рост</w:t>
      </w:r>
      <w:r w:rsidRPr="00070E5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70E58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вес_________группа здоровья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 xml:space="preserve">Дополнение, примечание 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1F1FE4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Pr="00331DC7" w:rsidRDefault="008647EF" w:rsidP="00070E58">
      <w:pPr>
        <w:pStyle w:val="70"/>
        <w:shd w:val="clear" w:color="auto" w:fill="auto"/>
        <w:tabs>
          <w:tab w:val="right" w:pos="6602"/>
          <w:tab w:val="right" w:pos="746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2. 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Офтальмолог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1F1FE4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1F1FE4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3B33D5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3. Отоларинг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олог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B33D5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3B33D5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7F0611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4. Невро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лог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>
        <w:rPr>
          <w:rFonts w:ascii="Times New Roman" w:hAnsi="Times New Roman" w:cs="Times New Roman"/>
          <w:sz w:val="20"/>
          <w:szCs w:val="20"/>
        </w:rPr>
        <w:t xml:space="preserve"> Неврологический статус, диагноз, рекомендации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7F0611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3B33D5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5. Психиатр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>
        <w:rPr>
          <w:rFonts w:ascii="Times New Roman" w:hAnsi="Times New Roman" w:cs="Times New Roman"/>
          <w:sz w:val="20"/>
          <w:szCs w:val="20"/>
        </w:rPr>
        <w:t xml:space="preserve"> Психиатрический статус, диагноз, рекомендации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80E48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>
      <w:pPr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6. Медико-генетическая консультация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 необходимости</w:t>
      </w:r>
      <w:r w:rsidRPr="00331DC7">
        <w:rPr>
          <w:rFonts w:ascii="Times New Roman" w:hAnsi="Times New Roman" w:cs="Times New Roman"/>
          <w:sz w:val="20"/>
          <w:szCs w:val="20"/>
        </w:rPr>
        <w:t>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80E48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Style w:val="710"/>
          <w:rFonts w:ascii="Times New Roman" w:eastAsia="Courier New" w:hAnsi="Times New Roman" w:cs="Times New Roman"/>
          <w:sz w:val="20"/>
          <w:szCs w:val="20"/>
        </w:rPr>
      </w:pP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7. Другого специалиста _</w:t>
      </w:r>
      <w:r w:rsidRPr="00331D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 необходимости</w:t>
      </w:r>
      <w:r w:rsidRPr="00331DC7">
        <w:rPr>
          <w:rFonts w:ascii="Times New Roman" w:hAnsi="Times New Roman" w:cs="Times New Roman"/>
          <w:sz w:val="20"/>
          <w:szCs w:val="20"/>
        </w:rPr>
        <w:t>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80E48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Pr="00BA1A1D" w:rsidRDefault="008647EF" w:rsidP="00380E4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BA1A1D">
        <w:rPr>
          <w:rFonts w:ascii="Times New Roman" w:hAnsi="Times New Roman" w:cs="Times New Roman"/>
          <w:b/>
          <w:bCs/>
          <w:sz w:val="22"/>
          <w:szCs w:val="22"/>
        </w:rPr>
        <w:lastRenderedPageBreak/>
        <w:t>Данные логопедического обследования</w:t>
      </w:r>
    </w:p>
    <w:p w:rsidR="008647EF" w:rsidRPr="00380E48" w:rsidRDefault="008647EF" w:rsidP="00380E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47EF" w:rsidRDefault="008647EF" w:rsidP="00D416A6">
      <w:pPr>
        <w:pStyle w:val="80"/>
        <w:shd w:val="clear" w:color="auto" w:fill="auto"/>
        <w:spacing w:before="0" w:after="0" w:line="264" w:lineRule="auto"/>
        <w:ind w:left="20" w:right="180"/>
        <w:rPr>
          <w:rFonts w:ascii="Times New Roman" w:hAnsi="Times New Roman" w:cs="Times New Roman"/>
          <w:sz w:val="20"/>
          <w:szCs w:val="20"/>
        </w:rPr>
      </w:pPr>
      <w:proofErr w:type="gramStart"/>
      <w:r w:rsidRPr="00331DC7">
        <w:rPr>
          <w:rFonts w:ascii="Times New Roman" w:hAnsi="Times New Roman" w:cs="Times New Roman"/>
          <w:sz w:val="20"/>
          <w:szCs w:val="20"/>
        </w:rPr>
        <w:t>(общая характеристика общения: жестами, отдельными словами, фразовой речью; словарный запас, грамматичес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331DC7">
        <w:rPr>
          <w:rFonts w:ascii="Times New Roman" w:hAnsi="Times New Roman" w:cs="Times New Roman"/>
          <w:sz w:val="20"/>
          <w:szCs w:val="20"/>
        </w:rPr>
        <w:t>ий строй речи, произно</w:t>
      </w:r>
      <w:r>
        <w:rPr>
          <w:rFonts w:ascii="Times New Roman" w:hAnsi="Times New Roman" w:cs="Times New Roman"/>
          <w:sz w:val="20"/>
          <w:szCs w:val="20"/>
        </w:rPr>
        <w:t>шение и распознавание звуков, ч</w:t>
      </w:r>
      <w:r w:rsidRPr="00331DC7">
        <w:rPr>
          <w:rFonts w:ascii="Times New Roman" w:hAnsi="Times New Roman" w:cs="Times New Roman"/>
          <w:sz w:val="20"/>
          <w:szCs w:val="20"/>
        </w:rPr>
        <w:t>тение, письмо)</w:t>
      </w:r>
      <w:proofErr w:type="gramEnd"/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Pr="00331DC7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D416A6">
      <w:pPr>
        <w:pStyle w:val="80"/>
        <w:shd w:val="clear" w:color="auto" w:fill="auto"/>
        <w:spacing w:before="0" w:after="0" w:line="264" w:lineRule="auto"/>
        <w:ind w:left="20" w:right="180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 xml:space="preserve">Заключение об общем речевом развитии.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31DC7">
        <w:rPr>
          <w:rFonts w:ascii="Times New Roman" w:hAnsi="Times New Roman" w:cs="Times New Roman"/>
          <w:sz w:val="20"/>
          <w:szCs w:val="20"/>
        </w:rPr>
        <w:t>остояние фоненико-фанема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31DC7">
        <w:rPr>
          <w:rFonts w:ascii="Times New Roman" w:hAnsi="Times New Roman" w:cs="Times New Roman"/>
          <w:sz w:val="20"/>
          <w:szCs w:val="20"/>
        </w:rPr>
        <w:t>ического разви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31DC7">
        <w:rPr>
          <w:rFonts w:ascii="Times New Roman" w:hAnsi="Times New Roman" w:cs="Times New Roman"/>
          <w:sz w:val="20"/>
          <w:szCs w:val="20"/>
        </w:rPr>
        <w:t>ия</w:t>
      </w:r>
      <w:proofErr w:type="gramStart"/>
      <w:r w:rsidRPr="00331DC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sz w:val="20"/>
          <w:szCs w:val="20"/>
        </w:rPr>
        <w:t>али</w:t>
      </w:r>
      <w:r w:rsidRPr="00331DC7">
        <w:rPr>
          <w:rFonts w:ascii="Times New Roman" w:hAnsi="Times New Roman" w:cs="Times New Roman"/>
          <w:sz w:val="20"/>
          <w:szCs w:val="20"/>
        </w:rPr>
        <w:t>чие спе</w:t>
      </w:r>
      <w:r>
        <w:rPr>
          <w:rFonts w:ascii="Times New Roman" w:hAnsi="Times New Roman" w:cs="Times New Roman"/>
          <w:sz w:val="20"/>
          <w:szCs w:val="20"/>
        </w:rPr>
        <w:t>цифических речевых нарушений (ал</w:t>
      </w:r>
      <w:r w:rsidRPr="00331DC7">
        <w:rPr>
          <w:rFonts w:ascii="Times New Roman" w:hAnsi="Times New Roman" w:cs="Times New Roman"/>
          <w:sz w:val="20"/>
          <w:szCs w:val="20"/>
        </w:rPr>
        <w:t>алия, дислалия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заикание,</w:t>
      </w:r>
      <w:r w:rsidRPr="00331DC7">
        <w:rPr>
          <w:rFonts w:ascii="Times New Roman" w:hAnsi="Times New Roman" w:cs="Times New Roman"/>
          <w:sz w:val="20"/>
          <w:szCs w:val="20"/>
        </w:rPr>
        <w:t xml:space="preserve"> дизартрия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31DC7">
        <w:rPr>
          <w:rFonts w:ascii="Times New Roman" w:hAnsi="Times New Roman" w:cs="Times New Roman"/>
          <w:sz w:val="20"/>
          <w:szCs w:val="20"/>
        </w:rPr>
        <w:t xml:space="preserve"> ри</w:t>
      </w:r>
      <w:r>
        <w:rPr>
          <w:rFonts w:ascii="Times New Roman" w:hAnsi="Times New Roman" w:cs="Times New Roman"/>
          <w:sz w:val="20"/>
          <w:szCs w:val="20"/>
        </w:rPr>
        <w:t>нолалия,</w:t>
      </w:r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дисграия,</w:t>
      </w:r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DC7">
        <w:rPr>
          <w:rFonts w:ascii="Times New Roman" w:hAnsi="Times New Roman" w:cs="Times New Roman"/>
          <w:sz w:val="20"/>
          <w:szCs w:val="20"/>
        </w:rPr>
        <w:t>дислексия</w:t>
      </w:r>
      <w:proofErr w:type="spellEnd"/>
      <w:r w:rsidRPr="00331DC7">
        <w:rPr>
          <w:rFonts w:ascii="Times New Roman" w:hAnsi="Times New Roman" w:cs="Times New Roman"/>
          <w:sz w:val="20"/>
          <w:szCs w:val="20"/>
        </w:rPr>
        <w:t>) и рекомендации по коррекции</w:t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80E48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070E58">
      <w:pPr>
        <w:pStyle w:val="60"/>
        <w:shd w:val="clear" w:color="auto" w:fill="auto"/>
        <w:spacing w:before="0" w:after="0" w:line="264" w:lineRule="auto"/>
        <w:ind w:left="120"/>
        <w:rPr>
          <w:rFonts w:ascii="Times New Roman" w:hAnsi="Times New Roman" w:cs="Times New Roman"/>
          <w:sz w:val="20"/>
          <w:szCs w:val="20"/>
        </w:rPr>
      </w:pPr>
    </w:p>
    <w:p w:rsidR="008647EF" w:rsidRPr="00BA1A1D" w:rsidRDefault="008647EF" w:rsidP="00070E58">
      <w:pPr>
        <w:pStyle w:val="60"/>
        <w:shd w:val="clear" w:color="auto" w:fill="auto"/>
        <w:spacing w:before="0" w:after="0" w:line="264" w:lineRule="auto"/>
        <w:ind w:left="120"/>
        <w:rPr>
          <w:rFonts w:ascii="Times New Roman" w:hAnsi="Times New Roman" w:cs="Times New Roman"/>
          <w:sz w:val="22"/>
          <w:szCs w:val="22"/>
        </w:rPr>
      </w:pPr>
      <w:r w:rsidRPr="00BA1A1D">
        <w:rPr>
          <w:rFonts w:ascii="Times New Roman" w:hAnsi="Times New Roman" w:cs="Times New Roman"/>
          <w:sz w:val="22"/>
          <w:szCs w:val="22"/>
        </w:rPr>
        <w:t>Результаты психологического обследования</w:t>
      </w:r>
    </w:p>
    <w:p w:rsidR="008647EF" w:rsidRDefault="008647EF" w:rsidP="00B87B3F">
      <w:pPr>
        <w:pStyle w:val="80"/>
        <w:shd w:val="clear" w:color="auto" w:fill="auto"/>
        <w:spacing w:before="0" w:after="0" w:line="264" w:lineRule="auto"/>
        <w:ind w:left="20" w:righ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31DC7">
        <w:rPr>
          <w:rFonts w:ascii="Times New Roman" w:hAnsi="Times New Roman" w:cs="Times New Roman"/>
          <w:sz w:val="20"/>
          <w:szCs w:val="20"/>
        </w:rPr>
        <w:t>Адекватность поведения, особенности контакта, наличие интереса к контакт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1DC7">
        <w:rPr>
          <w:rFonts w:ascii="Times New Roman" w:hAnsi="Times New Roman" w:cs="Times New Roman"/>
          <w:sz w:val="20"/>
          <w:szCs w:val="20"/>
        </w:rPr>
        <w:t xml:space="preserve"> со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31DC7">
        <w:rPr>
          <w:rFonts w:ascii="Times New Roman" w:hAnsi="Times New Roman" w:cs="Times New Roman"/>
          <w:sz w:val="20"/>
          <w:szCs w:val="20"/>
        </w:rPr>
        <w:t>зро</w:t>
      </w:r>
      <w:r>
        <w:rPr>
          <w:rFonts w:ascii="Times New Roman" w:hAnsi="Times New Roman" w:cs="Times New Roman"/>
          <w:sz w:val="20"/>
          <w:szCs w:val="20"/>
        </w:rPr>
        <w:t>слым: характеристика предметно-</w:t>
      </w:r>
      <w:r w:rsidRPr="00331DC7">
        <w:rPr>
          <w:rFonts w:ascii="Times New Roman" w:hAnsi="Times New Roman" w:cs="Times New Roman"/>
          <w:sz w:val="20"/>
          <w:szCs w:val="20"/>
        </w:rPr>
        <w:t>практических действий</w:t>
      </w:r>
      <w:proofErr w:type="gramStart"/>
      <w:r w:rsidRPr="00331DC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31DC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31DC7">
        <w:rPr>
          <w:rFonts w:ascii="Times New Roman" w:hAnsi="Times New Roman" w:cs="Times New Roman"/>
          <w:sz w:val="20"/>
          <w:szCs w:val="20"/>
        </w:rPr>
        <w:t xml:space="preserve">аботоспособность, умение концентрировать внимание, анализировать предметы, </w:t>
      </w:r>
      <w:r>
        <w:rPr>
          <w:rFonts w:ascii="Times New Roman" w:hAnsi="Times New Roman" w:cs="Times New Roman"/>
          <w:sz w:val="20"/>
          <w:szCs w:val="20"/>
        </w:rPr>
        <w:t>выделя</w:t>
      </w:r>
      <w:r w:rsidRPr="00331DC7">
        <w:rPr>
          <w:rFonts w:ascii="Times New Roman" w:hAnsi="Times New Roman" w:cs="Times New Roman"/>
          <w:sz w:val="20"/>
          <w:szCs w:val="20"/>
        </w:rPr>
        <w:t xml:space="preserve">ть общие признаки, отдельные части. </w:t>
      </w:r>
      <w:r>
        <w:rPr>
          <w:rFonts w:ascii="Times New Roman" w:hAnsi="Times New Roman" w:cs="Times New Roman"/>
          <w:sz w:val="20"/>
          <w:szCs w:val="20"/>
        </w:rPr>
        <w:t>устанавливать</w:t>
      </w:r>
      <w:r w:rsidRPr="00331DC7">
        <w:rPr>
          <w:rFonts w:ascii="Times New Roman" w:hAnsi="Times New Roman" w:cs="Times New Roman"/>
          <w:sz w:val="20"/>
          <w:szCs w:val="20"/>
        </w:rPr>
        <w:t xml:space="preserve"> похожесть и отличие, обобщать, </w:t>
      </w:r>
      <w:r>
        <w:rPr>
          <w:rFonts w:ascii="Times New Roman" w:hAnsi="Times New Roman" w:cs="Times New Roman"/>
          <w:sz w:val="20"/>
          <w:szCs w:val="20"/>
        </w:rPr>
        <w:t>умение</w:t>
      </w:r>
      <w:r w:rsidRPr="00331DC7">
        <w:rPr>
          <w:rFonts w:ascii="Times New Roman" w:hAnsi="Times New Roman" w:cs="Times New Roman"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331DC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31DC7">
        <w:rPr>
          <w:rFonts w:ascii="Times New Roman" w:hAnsi="Times New Roman" w:cs="Times New Roman"/>
          <w:sz w:val="20"/>
          <w:szCs w:val="20"/>
        </w:rPr>
        <w:t>сифиц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31DC7">
        <w:rPr>
          <w:rFonts w:ascii="Times New Roman" w:hAnsi="Times New Roman" w:cs="Times New Roman"/>
          <w:sz w:val="20"/>
          <w:szCs w:val="20"/>
        </w:rPr>
        <w:t>рова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31DC7">
        <w:rPr>
          <w:rFonts w:ascii="Times New Roman" w:hAnsi="Times New Roman" w:cs="Times New Roman"/>
          <w:sz w:val="20"/>
          <w:szCs w:val="20"/>
        </w:rPr>
        <w:t>ь. переносить умения в новые познавательные ситуации: мера самостоятельности. характер необходимой помощи, особенности обучаемости: умение уста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331DC7">
        <w:rPr>
          <w:rFonts w:ascii="Times New Roman" w:hAnsi="Times New Roman" w:cs="Times New Roman"/>
          <w:sz w:val="20"/>
          <w:szCs w:val="20"/>
        </w:rPr>
        <w:t>вли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31DC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31DC7">
        <w:rPr>
          <w:rFonts w:ascii="Times New Roman" w:hAnsi="Times New Roman" w:cs="Times New Roman"/>
          <w:sz w:val="20"/>
          <w:szCs w:val="20"/>
        </w:rPr>
        <w:t>ь причи</w:t>
      </w:r>
      <w:r>
        <w:rPr>
          <w:rFonts w:ascii="Times New Roman" w:hAnsi="Times New Roman" w:cs="Times New Roman"/>
          <w:sz w:val="20"/>
          <w:szCs w:val="20"/>
        </w:rPr>
        <w:t>нн</w:t>
      </w:r>
      <w:r w:rsidRPr="00331DC7">
        <w:rPr>
          <w:rFonts w:ascii="Times New Roman" w:hAnsi="Times New Roman" w:cs="Times New Roman"/>
          <w:sz w:val="20"/>
          <w:szCs w:val="20"/>
        </w:rPr>
        <w:t>о-сле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31DC7">
        <w:rPr>
          <w:rFonts w:ascii="Times New Roman" w:hAnsi="Times New Roman" w:cs="Times New Roman"/>
          <w:sz w:val="20"/>
          <w:szCs w:val="20"/>
        </w:rPr>
        <w:t>ст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31DC7"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331DC7">
        <w:rPr>
          <w:rFonts w:ascii="Times New Roman" w:hAnsi="Times New Roman" w:cs="Times New Roman"/>
          <w:sz w:val="20"/>
          <w:szCs w:val="20"/>
        </w:rPr>
        <w:t>ые связи, размы</w:t>
      </w:r>
      <w:r>
        <w:rPr>
          <w:rFonts w:ascii="Times New Roman" w:hAnsi="Times New Roman" w:cs="Times New Roman"/>
          <w:sz w:val="20"/>
          <w:szCs w:val="20"/>
        </w:rPr>
        <w:t>шлят</w:t>
      </w:r>
      <w:r w:rsidRPr="00331DC7">
        <w:rPr>
          <w:rFonts w:ascii="Times New Roman" w:hAnsi="Times New Roman" w:cs="Times New Roman"/>
          <w:sz w:val="20"/>
          <w:szCs w:val="20"/>
        </w:rPr>
        <w:t xml:space="preserve">ь. делать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31DC7">
        <w:rPr>
          <w:rFonts w:ascii="Times New Roman" w:hAnsi="Times New Roman" w:cs="Times New Roman"/>
          <w:sz w:val="20"/>
          <w:szCs w:val="20"/>
        </w:rPr>
        <w:t>мозак</w:t>
      </w:r>
      <w:r>
        <w:rPr>
          <w:rFonts w:ascii="Times New Roman" w:hAnsi="Times New Roman" w:cs="Times New Roman"/>
          <w:sz w:val="20"/>
          <w:szCs w:val="20"/>
        </w:rPr>
        <w:t>лючени</w:t>
      </w:r>
      <w:r w:rsidRPr="00331DC7">
        <w:rPr>
          <w:rFonts w:ascii="Times New Roman" w:hAnsi="Times New Roman" w:cs="Times New Roman"/>
          <w:sz w:val="20"/>
          <w:szCs w:val="20"/>
        </w:rPr>
        <w:t>я, состояние эмоционально-волевой сферы, пове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31DC7">
        <w:rPr>
          <w:rFonts w:ascii="Times New Roman" w:hAnsi="Times New Roman" w:cs="Times New Roman"/>
          <w:sz w:val="20"/>
          <w:szCs w:val="20"/>
        </w:rPr>
        <w:t>ение, особенности формирования личности)</w:t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092B59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92B59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Pr="00BA1A1D" w:rsidRDefault="008647EF" w:rsidP="00BA1A1D">
      <w:pPr>
        <w:pStyle w:val="80"/>
        <w:shd w:val="clear" w:color="auto" w:fill="auto"/>
        <w:spacing w:before="0" w:after="0" w:line="264" w:lineRule="auto"/>
        <w:ind w:left="20" w:right="1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DC7">
        <w:rPr>
          <w:rFonts w:ascii="Times New Roman" w:hAnsi="Times New Roman" w:cs="Times New Roman"/>
          <w:sz w:val="20"/>
          <w:szCs w:val="20"/>
        </w:rPr>
        <w:br w:type="page"/>
      </w:r>
      <w:r w:rsidRPr="00BA1A1D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Педагогическая характеристика</w:t>
      </w:r>
    </w:p>
    <w:p w:rsidR="008647EF" w:rsidRDefault="008647EF" w:rsidP="00D416A6">
      <w:pPr>
        <w:pStyle w:val="80"/>
        <w:shd w:val="clear" w:color="auto" w:fill="auto"/>
        <w:spacing w:before="0" w:after="0" w:line="264" w:lineRule="auto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(Характеристика знаний, умений, навыков, интересов, трудностей в обучении, особенности поведения)</w:t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BA1A1D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BA1A1D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BA1A1D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47EF" w:rsidRPr="00331DC7" w:rsidRDefault="008647EF" w:rsidP="00473543">
      <w:pPr>
        <w:pStyle w:val="70"/>
        <w:shd w:val="clear" w:color="auto" w:fill="auto"/>
        <w:spacing w:before="0" w:after="0" w:line="26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8647EF" w:rsidRPr="00331DC7" w:rsidSect="00473543">
      <w:footerReference w:type="even" r:id="rId7"/>
      <w:pgSz w:w="11909" w:h="16838"/>
      <w:pgMar w:top="811" w:right="994" w:bottom="79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E8" w:rsidRDefault="00D571E8" w:rsidP="00601A4D">
      <w:r>
        <w:separator/>
      </w:r>
    </w:p>
  </w:endnote>
  <w:endnote w:type="continuationSeparator" w:id="0">
    <w:p w:rsidR="00D571E8" w:rsidRDefault="00D571E8" w:rsidP="0060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EF" w:rsidRDefault="008647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E8" w:rsidRDefault="00D571E8"/>
  </w:footnote>
  <w:footnote w:type="continuationSeparator" w:id="0">
    <w:p w:rsidR="00D571E8" w:rsidRDefault="00D571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9E"/>
    <w:multiLevelType w:val="multilevel"/>
    <w:tmpl w:val="341205DC"/>
    <w:lvl w:ilvl="0">
      <w:start w:val="4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6135E"/>
    <w:multiLevelType w:val="multilevel"/>
    <w:tmpl w:val="715A09B4"/>
    <w:lvl w:ilvl="0">
      <w:start w:val="1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14A70"/>
    <w:multiLevelType w:val="multilevel"/>
    <w:tmpl w:val="E310821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662EC"/>
    <w:multiLevelType w:val="multilevel"/>
    <w:tmpl w:val="90302B9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1668E"/>
    <w:multiLevelType w:val="multilevel"/>
    <w:tmpl w:val="596284C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D5974"/>
    <w:multiLevelType w:val="multilevel"/>
    <w:tmpl w:val="E43C8476"/>
    <w:lvl w:ilvl="0">
      <w:start w:val="1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E50FA"/>
    <w:multiLevelType w:val="multilevel"/>
    <w:tmpl w:val="93B894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F0D59"/>
    <w:multiLevelType w:val="multilevel"/>
    <w:tmpl w:val="6A7EDEF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63113"/>
    <w:multiLevelType w:val="multilevel"/>
    <w:tmpl w:val="E19CE35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929BB"/>
    <w:multiLevelType w:val="multilevel"/>
    <w:tmpl w:val="4E904CFE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914E4C"/>
    <w:multiLevelType w:val="multilevel"/>
    <w:tmpl w:val="E7C03F72"/>
    <w:lvl w:ilvl="0">
      <w:start w:val="4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C0565"/>
    <w:multiLevelType w:val="multilevel"/>
    <w:tmpl w:val="56A4611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A698E"/>
    <w:multiLevelType w:val="multilevel"/>
    <w:tmpl w:val="796CB4A4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FD598D"/>
    <w:multiLevelType w:val="multilevel"/>
    <w:tmpl w:val="9DE856A0"/>
    <w:lvl w:ilvl="0">
      <w:start w:val="3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73FE3"/>
    <w:multiLevelType w:val="multilevel"/>
    <w:tmpl w:val="3F9CA15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A4D"/>
    <w:rsid w:val="00070E58"/>
    <w:rsid w:val="00092B59"/>
    <w:rsid w:val="00120EEB"/>
    <w:rsid w:val="0012663B"/>
    <w:rsid w:val="0019553F"/>
    <w:rsid w:val="001B22FA"/>
    <w:rsid w:val="001F1FE4"/>
    <w:rsid w:val="00234533"/>
    <w:rsid w:val="002E0708"/>
    <w:rsid w:val="00303845"/>
    <w:rsid w:val="00331DC7"/>
    <w:rsid w:val="00380E48"/>
    <w:rsid w:val="003B33D5"/>
    <w:rsid w:val="00424BB2"/>
    <w:rsid w:val="0043035E"/>
    <w:rsid w:val="00473543"/>
    <w:rsid w:val="00483A85"/>
    <w:rsid w:val="004A7020"/>
    <w:rsid w:val="004B020C"/>
    <w:rsid w:val="00601A4D"/>
    <w:rsid w:val="006D2672"/>
    <w:rsid w:val="006D30EB"/>
    <w:rsid w:val="00781F18"/>
    <w:rsid w:val="007F0611"/>
    <w:rsid w:val="008647EF"/>
    <w:rsid w:val="008E7EE7"/>
    <w:rsid w:val="00915DD8"/>
    <w:rsid w:val="0093159B"/>
    <w:rsid w:val="009D6363"/>
    <w:rsid w:val="00AC4EE9"/>
    <w:rsid w:val="00B87B3F"/>
    <w:rsid w:val="00BA1A1D"/>
    <w:rsid w:val="00C17039"/>
    <w:rsid w:val="00C2089D"/>
    <w:rsid w:val="00C36CF3"/>
    <w:rsid w:val="00CD7D2D"/>
    <w:rsid w:val="00D416A6"/>
    <w:rsid w:val="00D571E8"/>
    <w:rsid w:val="00DE6AB3"/>
    <w:rsid w:val="00E046C4"/>
    <w:rsid w:val="00F2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A4D"/>
    <w:rPr>
      <w:color w:val="auto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601A4D"/>
    <w:rPr>
      <w:rFonts w:ascii="Sylfaen" w:eastAsia="Times New Roman" w:hAnsi="Sylfaen" w:cs="Sylfaen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01A4D"/>
    <w:rPr>
      <w:rFonts w:ascii="Sylfaen" w:eastAsia="Times New Roman" w:hAnsi="Sylfaen" w:cs="Sylfaen"/>
      <w:sz w:val="13"/>
      <w:szCs w:val="13"/>
      <w:u w:val="none"/>
    </w:rPr>
  </w:style>
  <w:style w:type="character" w:customStyle="1" w:styleId="a5">
    <w:name w:val="Основной текст + Курсив"/>
    <w:basedOn w:val="a4"/>
    <w:uiPriority w:val="99"/>
    <w:rsid w:val="00601A4D"/>
    <w:rPr>
      <w:rFonts w:ascii="Sylfaen" w:eastAsia="Times New Roman" w:hAnsi="Sylfaen" w:cs="Sylfae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601A4D"/>
    <w:rPr>
      <w:rFonts w:ascii="Sylfaen" w:eastAsia="Times New Roman" w:hAnsi="Sylfaen" w:cs="Sylfaen"/>
      <w:spacing w:val="-5"/>
      <w:sz w:val="12"/>
      <w:szCs w:val="1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601A4D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601A4D"/>
    <w:rPr>
      <w:rFonts w:ascii="Times New Roman" w:hAnsi="Times New Roman" w:cs="Times New Roman"/>
      <w:sz w:val="14"/>
      <w:szCs w:val="14"/>
      <w:u w:val="none"/>
    </w:rPr>
  </w:style>
  <w:style w:type="character" w:customStyle="1" w:styleId="4Exact">
    <w:name w:val="Основной текст (4) Exact"/>
    <w:basedOn w:val="a0"/>
    <w:uiPriority w:val="99"/>
    <w:rsid w:val="00601A4D"/>
    <w:rPr>
      <w:rFonts w:ascii="Times New Roman" w:hAnsi="Times New Roman" w:cs="Times New Roman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01A4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Основной текст1"/>
    <w:basedOn w:val="a4"/>
    <w:uiPriority w:val="99"/>
    <w:rsid w:val="00601A4D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Sylfaen">
    <w:name w:val="Основной текст (3) + Sylfaen"/>
    <w:aliases w:val="9,5 pt"/>
    <w:basedOn w:val="3"/>
    <w:uiPriority w:val="99"/>
    <w:rsid w:val="00601A4D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6">
    <w:name w:val="Колонтитул_"/>
    <w:basedOn w:val="a0"/>
    <w:link w:val="10"/>
    <w:uiPriority w:val="99"/>
    <w:locked/>
    <w:rsid w:val="00601A4D"/>
    <w:rPr>
      <w:rFonts w:ascii="Segoe UI" w:eastAsia="Times New Roman" w:hAnsi="Segoe UI" w:cs="Segoe UI"/>
      <w:sz w:val="15"/>
      <w:szCs w:val="15"/>
      <w:u w:val="none"/>
    </w:rPr>
  </w:style>
  <w:style w:type="character" w:customStyle="1" w:styleId="TimesNewRoman">
    <w:name w:val="Колонтитул + Times New Roman"/>
    <w:aliases w:val="10,5 pt6,Полужирный"/>
    <w:basedOn w:val="a6"/>
    <w:uiPriority w:val="99"/>
    <w:rsid w:val="00601A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2">
    <w:name w:val="Заголовок №4 (2)_"/>
    <w:basedOn w:val="a0"/>
    <w:link w:val="420"/>
    <w:uiPriority w:val="99"/>
    <w:locked/>
    <w:rsid w:val="00601A4D"/>
    <w:rPr>
      <w:rFonts w:ascii="Times New Roman" w:hAnsi="Times New Roman" w:cs="Times New Roman"/>
      <w:sz w:val="21"/>
      <w:szCs w:val="21"/>
      <w:u w:val="none"/>
    </w:rPr>
  </w:style>
  <w:style w:type="character" w:customStyle="1" w:styleId="3SegoeUI">
    <w:name w:val="Основной текст (3) + Segoe UI"/>
    <w:aliases w:val="8,5 pt5,Интервал 0 pt"/>
    <w:basedOn w:val="3"/>
    <w:uiPriority w:val="99"/>
    <w:rsid w:val="00601A4D"/>
    <w:rPr>
      <w:rFonts w:ascii="Segoe UI" w:eastAsia="Times New Roman" w:hAnsi="Segoe UI" w:cs="Segoe UI"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01A4D"/>
    <w:rPr>
      <w:rFonts w:ascii="Segoe UI" w:eastAsia="Times New Roman" w:hAnsi="Segoe UI" w:cs="Segoe UI"/>
      <w:b/>
      <w:bCs/>
      <w:spacing w:val="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601A4D"/>
    <w:rPr>
      <w:rFonts w:ascii="Segoe UI" w:eastAsia="Times New Roman" w:hAnsi="Segoe UI" w:cs="Segoe UI"/>
      <w:spacing w:val="10"/>
      <w:sz w:val="17"/>
      <w:szCs w:val="17"/>
      <w:u w:val="none"/>
    </w:rPr>
  </w:style>
  <w:style w:type="character" w:customStyle="1" w:styleId="71">
    <w:name w:val="Основной текст (7) + Полужирный"/>
    <w:aliases w:val="Курсив"/>
    <w:basedOn w:val="7"/>
    <w:uiPriority w:val="99"/>
    <w:rsid w:val="00601A4D"/>
    <w:rPr>
      <w:rFonts w:ascii="Segoe UI" w:eastAsia="Times New Roman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7TimesNewRoman">
    <w:name w:val="Основной текст (7) + Times New Roman"/>
    <w:aliases w:val="11 pt,Полужирный3,Интервал 0 pt1"/>
    <w:basedOn w:val="7"/>
    <w:uiPriority w:val="99"/>
    <w:rsid w:val="00601A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7Exact">
    <w:name w:val="Основной текст (7) Exact"/>
    <w:basedOn w:val="a0"/>
    <w:uiPriority w:val="99"/>
    <w:rsid w:val="00601A4D"/>
    <w:rPr>
      <w:rFonts w:ascii="Segoe UI" w:eastAsia="Times New Roman" w:hAnsi="Segoe UI" w:cs="Segoe UI"/>
      <w:spacing w:val="12"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rsid w:val="00601A4D"/>
    <w:rPr>
      <w:rFonts w:ascii="Segoe UI" w:eastAsia="Times New Roman" w:hAnsi="Segoe UI" w:cs="Segoe UI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Heavy">
    <w:name w:val="Колонтитул + Franklin Gothic Heavy"/>
    <w:aliases w:val="7 pt,Интервал 1 pt"/>
    <w:basedOn w:val="a6"/>
    <w:uiPriority w:val="99"/>
    <w:rsid w:val="00601A4D"/>
    <w:rPr>
      <w:rFonts w:ascii="Franklin Gothic Heavy" w:eastAsia="Times New Roman" w:hAnsi="Franklin Gothic Heavy" w:cs="Franklin Gothic Heavy"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710">
    <w:name w:val="Основной текст (7) + Полужирный1"/>
    <w:basedOn w:val="7"/>
    <w:uiPriority w:val="99"/>
    <w:rsid w:val="00601A4D"/>
    <w:rPr>
      <w:rFonts w:ascii="Segoe UI" w:eastAsia="Times New Roman" w:hAnsi="Segoe UI" w:cs="Segoe UI"/>
      <w:b/>
      <w:b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601A4D"/>
    <w:rPr>
      <w:rFonts w:ascii="Segoe UI" w:eastAsia="Times New Roman" w:hAnsi="Segoe UI" w:cs="Segoe UI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601A4D"/>
    <w:rPr>
      <w:rFonts w:ascii="Segoe UI" w:eastAsia="Times New Roman" w:hAnsi="Segoe UI" w:cs="Segoe UI"/>
      <w:b/>
      <w:bCs/>
      <w:spacing w:val="10"/>
      <w:sz w:val="17"/>
      <w:szCs w:val="17"/>
      <w:u w:val="none"/>
    </w:rPr>
  </w:style>
  <w:style w:type="character" w:customStyle="1" w:styleId="91">
    <w:name w:val="Основной текст (9) + Не полужирный"/>
    <w:basedOn w:val="9"/>
    <w:uiPriority w:val="99"/>
    <w:rsid w:val="00601A4D"/>
    <w:rPr>
      <w:rFonts w:ascii="Segoe UI" w:eastAsia="Times New Roman" w:hAnsi="Segoe UI" w:cs="Segoe UI"/>
      <w:b/>
      <w:b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601A4D"/>
    <w:rPr>
      <w:rFonts w:ascii="Book Antiqua" w:eastAsia="Times New Roman" w:hAnsi="Book Antiqua" w:cs="Book Antiqua"/>
      <w:sz w:val="15"/>
      <w:szCs w:val="15"/>
      <w:u w:val="none"/>
      <w:lang w:val="en-US" w:eastAsia="en-US"/>
    </w:rPr>
  </w:style>
  <w:style w:type="character" w:customStyle="1" w:styleId="85">
    <w:name w:val="Основной текст (8) + 5"/>
    <w:aliases w:val="5 pt4,Курсив2"/>
    <w:basedOn w:val="8"/>
    <w:uiPriority w:val="99"/>
    <w:rsid w:val="00601A4D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601A4D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0ptExact">
    <w:name w:val="Основной текст (3) + Интервал 0 pt Exact"/>
    <w:basedOn w:val="3"/>
    <w:uiPriority w:val="99"/>
    <w:rsid w:val="00601A4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601A4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3pt">
    <w:name w:val="Основной текст (3) + 13 pt"/>
    <w:basedOn w:val="3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0">
    <w:name w:val="Заголовок №4_"/>
    <w:basedOn w:val="a0"/>
    <w:link w:val="43"/>
    <w:uiPriority w:val="99"/>
    <w:locked/>
    <w:rsid w:val="00601A4D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sid w:val="00601A4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Основной текст (3) + Полужирный"/>
    <w:basedOn w:val="3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1">
    <w:name w:val="Основной текст (5) + Не полужирный"/>
    <w:basedOn w:val="5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601A4D"/>
    <w:rPr>
      <w:rFonts w:ascii="Segoe UI" w:eastAsia="Times New Roman" w:hAnsi="Segoe UI" w:cs="Segoe UI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601A4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sid w:val="00601A4D"/>
    <w:rPr>
      <w:rFonts w:ascii="Sylfaen" w:eastAsia="Times New Roman" w:hAnsi="Sylfaen" w:cs="Sylfaen"/>
      <w:sz w:val="28"/>
      <w:szCs w:val="28"/>
      <w:u w:val="none"/>
    </w:rPr>
  </w:style>
  <w:style w:type="character" w:customStyle="1" w:styleId="1115pt">
    <w:name w:val="Основной текст (11) + 15 pt"/>
    <w:basedOn w:val="11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11pt">
    <w:name w:val="Основной текст (3) + 11 pt"/>
    <w:aliases w:val="Полужирный2"/>
    <w:basedOn w:val="3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4">
    <w:name w:val="Основной текст (4)"/>
    <w:basedOn w:val="4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411pt">
    <w:name w:val="Основной текст (4) + 11 pt"/>
    <w:aliases w:val="Полужирный1"/>
    <w:basedOn w:val="4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0">
    <w:name w:val="Основной текст (4) + 10"/>
    <w:aliases w:val="5 pt3"/>
    <w:basedOn w:val="4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601A4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">
    <w:name w:val="Заголовок №1_"/>
    <w:basedOn w:val="a0"/>
    <w:link w:val="17"/>
    <w:uiPriority w:val="99"/>
    <w:locked/>
    <w:rsid w:val="00601A4D"/>
    <w:rPr>
      <w:rFonts w:ascii="Sylfaen" w:eastAsia="Times New Roman" w:hAnsi="Sylfaen" w:cs="Sylfaen"/>
      <w:i/>
      <w:iCs/>
      <w:sz w:val="22"/>
      <w:szCs w:val="22"/>
      <w:u w:val="none"/>
    </w:rPr>
  </w:style>
  <w:style w:type="character" w:customStyle="1" w:styleId="1TimesNewRoman">
    <w:name w:val="Заголовок №1 + Times New Roman"/>
    <w:aliases w:val="102,5 pt2,Не курсив"/>
    <w:basedOn w:val="16"/>
    <w:uiPriority w:val="99"/>
    <w:rsid w:val="00601A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0">
    <w:name w:val="Основной текст (16)_"/>
    <w:basedOn w:val="a0"/>
    <w:link w:val="161"/>
    <w:uiPriority w:val="99"/>
    <w:locked/>
    <w:rsid w:val="00601A4D"/>
    <w:rPr>
      <w:rFonts w:ascii="Franklin Gothic Heavy" w:eastAsia="Times New Roman" w:hAnsi="Franklin Gothic Heavy" w:cs="Franklin Gothic Heavy"/>
      <w:sz w:val="8"/>
      <w:szCs w:val="8"/>
      <w:u w:val="none"/>
    </w:rPr>
  </w:style>
  <w:style w:type="character" w:customStyle="1" w:styleId="TimesNewRoman0">
    <w:name w:val="Основной текст + Times New Roman"/>
    <w:aliases w:val="101,5 pt1"/>
    <w:basedOn w:val="a4"/>
    <w:uiPriority w:val="99"/>
    <w:rsid w:val="00601A4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70">
    <w:name w:val="Основной текст (17)_"/>
    <w:basedOn w:val="a0"/>
    <w:link w:val="171"/>
    <w:uiPriority w:val="99"/>
    <w:locked/>
    <w:rsid w:val="00601A4D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601A4D"/>
    <w:rPr>
      <w:rFonts w:ascii="Sylfaen" w:eastAsia="Times New Roman" w:hAnsi="Sylfaen" w:cs="Sylfaen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601A4D"/>
    <w:rPr>
      <w:rFonts w:ascii="Sylfaen" w:eastAsia="Times New Roman" w:hAnsi="Sylfaen" w:cs="Sylfaen"/>
      <w:sz w:val="20"/>
      <w:szCs w:val="20"/>
      <w:u w:val="none"/>
    </w:rPr>
  </w:style>
  <w:style w:type="character" w:customStyle="1" w:styleId="3Sylfaen1">
    <w:name w:val="Основной текст (3) + Sylfaen1"/>
    <w:aliases w:val="11 pt1,Курсив1"/>
    <w:basedOn w:val="3"/>
    <w:uiPriority w:val="99"/>
    <w:rsid w:val="00601A4D"/>
    <w:rPr>
      <w:rFonts w:ascii="Sylfaen" w:eastAsia="Times New Roman" w:hAnsi="Sylfaen" w:cs="Sylfae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601A4D"/>
    <w:rPr>
      <w:rFonts w:ascii="Garamond" w:eastAsia="Times New Roman" w:hAnsi="Garamond" w:cs="Garamond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uiPriority w:val="99"/>
    <w:rsid w:val="00601A4D"/>
    <w:pPr>
      <w:shd w:val="clear" w:color="auto" w:fill="FFFFFF"/>
      <w:spacing w:after="480" w:line="240" w:lineRule="atLeast"/>
    </w:pPr>
    <w:rPr>
      <w:rFonts w:ascii="Sylfaen" w:hAnsi="Sylfaen" w:cs="Sylfaen"/>
      <w:sz w:val="19"/>
      <w:szCs w:val="19"/>
    </w:rPr>
  </w:style>
  <w:style w:type="paragraph" w:customStyle="1" w:styleId="21">
    <w:name w:val="Основной текст (2)"/>
    <w:basedOn w:val="a"/>
    <w:link w:val="20"/>
    <w:uiPriority w:val="99"/>
    <w:rsid w:val="00601A4D"/>
    <w:pPr>
      <w:shd w:val="clear" w:color="auto" w:fill="FFFFFF"/>
      <w:spacing w:before="480" w:after="180" w:line="240" w:lineRule="atLeast"/>
    </w:pPr>
    <w:rPr>
      <w:rFonts w:ascii="Sylfaen" w:hAnsi="Sylfaen" w:cs="Sylfaen"/>
      <w:sz w:val="13"/>
      <w:szCs w:val="13"/>
    </w:rPr>
  </w:style>
  <w:style w:type="paragraph" w:customStyle="1" w:styleId="31">
    <w:name w:val="Основной текст (3)1"/>
    <w:basedOn w:val="a"/>
    <w:link w:val="3"/>
    <w:uiPriority w:val="99"/>
    <w:rsid w:val="00601A4D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601A4D"/>
    <w:pPr>
      <w:shd w:val="clear" w:color="auto" w:fill="FFFFFF"/>
      <w:spacing w:before="540" w:after="300"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601A4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Колонтитул1"/>
    <w:basedOn w:val="a"/>
    <w:link w:val="a6"/>
    <w:uiPriority w:val="99"/>
    <w:rsid w:val="00601A4D"/>
    <w:pPr>
      <w:shd w:val="clear" w:color="auto" w:fill="FFFFFF"/>
      <w:spacing w:line="240" w:lineRule="atLeast"/>
      <w:jc w:val="both"/>
    </w:pPr>
    <w:rPr>
      <w:rFonts w:ascii="Segoe UI" w:hAnsi="Segoe UI" w:cs="Segoe UI"/>
      <w:sz w:val="15"/>
      <w:szCs w:val="15"/>
    </w:rPr>
  </w:style>
  <w:style w:type="paragraph" w:customStyle="1" w:styleId="420">
    <w:name w:val="Заголовок №4 (2)"/>
    <w:basedOn w:val="a"/>
    <w:link w:val="42"/>
    <w:uiPriority w:val="99"/>
    <w:rsid w:val="00601A4D"/>
    <w:pPr>
      <w:shd w:val="clear" w:color="auto" w:fill="FFFFFF"/>
      <w:spacing w:before="600" w:line="240" w:lineRule="atLeas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601A4D"/>
    <w:pPr>
      <w:shd w:val="clear" w:color="auto" w:fill="FFFFFF"/>
      <w:spacing w:before="240" w:after="60" w:line="240" w:lineRule="atLeast"/>
      <w:jc w:val="center"/>
    </w:pPr>
    <w:rPr>
      <w:rFonts w:ascii="Segoe UI" w:hAnsi="Segoe UI" w:cs="Segoe UI"/>
      <w:b/>
      <w:bCs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601A4D"/>
    <w:pPr>
      <w:shd w:val="clear" w:color="auto" w:fill="FFFFFF"/>
      <w:spacing w:before="60" w:after="360" w:line="240" w:lineRule="atLeast"/>
      <w:ind w:hanging="360"/>
      <w:jc w:val="center"/>
    </w:pPr>
    <w:rPr>
      <w:rFonts w:ascii="Segoe UI" w:hAnsi="Segoe UI" w:cs="Segoe UI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601A4D"/>
    <w:pPr>
      <w:shd w:val="clear" w:color="auto" w:fill="FFFFFF"/>
      <w:spacing w:before="780" w:after="240" w:line="240" w:lineRule="atLeast"/>
      <w:jc w:val="both"/>
    </w:pPr>
    <w:rPr>
      <w:rFonts w:ascii="Segoe UI" w:hAnsi="Segoe UI" w:cs="Segoe UI"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rsid w:val="00601A4D"/>
    <w:pPr>
      <w:shd w:val="clear" w:color="auto" w:fill="FFFFFF"/>
      <w:spacing w:after="780" w:line="485" w:lineRule="exact"/>
      <w:jc w:val="both"/>
    </w:pPr>
    <w:rPr>
      <w:rFonts w:ascii="Segoe UI" w:hAnsi="Segoe UI" w:cs="Segoe UI"/>
      <w:b/>
      <w:bCs/>
      <w:spacing w:val="10"/>
      <w:sz w:val="17"/>
      <w:szCs w:val="17"/>
    </w:rPr>
  </w:style>
  <w:style w:type="paragraph" w:customStyle="1" w:styleId="100">
    <w:name w:val="Основной текст (10)"/>
    <w:basedOn w:val="a"/>
    <w:link w:val="10Exact"/>
    <w:uiPriority w:val="99"/>
    <w:rsid w:val="00601A4D"/>
    <w:pPr>
      <w:shd w:val="clear" w:color="auto" w:fill="FFFFFF"/>
      <w:spacing w:line="240" w:lineRule="atLeast"/>
    </w:pPr>
    <w:rPr>
      <w:rFonts w:ascii="Book Antiqua" w:hAnsi="Book Antiqua" w:cs="Book Antiqua"/>
      <w:sz w:val="15"/>
      <w:szCs w:val="15"/>
      <w:lang w:val="en-US" w:eastAsia="en-US"/>
    </w:rPr>
  </w:style>
  <w:style w:type="paragraph" w:customStyle="1" w:styleId="33">
    <w:name w:val="Заголовок №3"/>
    <w:basedOn w:val="a"/>
    <w:link w:val="32"/>
    <w:uiPriority w:val="99"/>
    <w:rsid w:val="00601A4D"/>
    <w:pPr>
      <w:shd w:val="clear" w:color="auto" w:fill="FFFFFF"/>
      <w:spacing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0"/>
    <w:uiPriority w:val="99"/>
    <w:rsid w:val="00601A4D"/>
    <w:pPr>
      <w:shd w:val="clear" w:color="auto" w:fill="FFFFFF"/>
      <w:spacing w:after="180" w:line="24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uiPriority w:val="99"/>
    <w:rsid w:val="00601A4D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rsid w:val="00601A4D"/>
    <w:pPr>
      <w:shd w:val="clear" w:color="auto" w:fill="FFFFFF"/>
      <w:spacing w:before="180" w:line="240" w:lineRule="atLeast"/>
      <w:jc w:val="both"/>
    </w:pPr>
    <w:rPr>
      <w:rFonts w:ascii="Segoe UI" w:hAnsi="Segoe UI" w:cs="Segoe UI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601A4D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uiPriority w:val="99"/>
    <w:rsid w:val="00601A4D"/>
    <w:pPr>
      <w:shd w:val="clear" w:color="auto" w:fill="FFFFFF"/>
      <w:spacing w:before="240" w:after="240" w:line="240" w:lineRule="atLeast"/>
      <w:jc w:val="center"/>
    </w:pPr>
    <w:rPr>
      <w:rFonts w:ascii="Sylfaen" w:hAnsi="Sylfaen" w:cs="Sylfaen"/>
      <w:sz w:val="28"/>
      <w:szCs w:val="28"/>
    </w:rPr>
  </w:style>
  <w:style w:type="paragraph" w:customStyle="1" w:styleId="150">
    <w:name w:val="Основной текст (15)"/>
    <w:basedOn w:val="a"/>
    <w:link w:val="15"/>
    <w:uiPriority w:val="99"/>
    <w:rsid w:val="00601A4D"/>
    <w:pPr>
      <w:shd w:val="clear" w:color="auto" w:fill="FFFFFF"/>
      <w:spacing w:before="300" w:after="1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uiPriority w:val="99"/>
    <w:rsid w:val="00601A4D"/>
    <w:pPr>
      <w:shd w:val="clear" w:color="auto" w:fill="FFFFFF"/>
      <w:spacing w:before="180" w:after="60" w:line="240" w:lineRule="atLeast"/>
      <w:jc w:val="both"/>
      <w:outlineLvl w:val="0"/>
    </w:pPr>
    <w:rPr>
      <w:rFonts w:ascii="Sylfaen" w:hAnsi="Sylfaen" w:cs="Sylfaen"/>
      <w:i/>
      <w:iCs/>
      <w:sz w:val="22"/>
      <w:szCs w:val="22"/>
    </w:rPr>
  </w:style>
  <w:style w:type="paragraph" w:customStyle="1" w:styleId="161">
    <w:name w:val="Основной текст (16)"/>
    <w:basedOn w:val="a"/>
    <w:link w:val="160"/>
    <w:uiPriority w:val="99"/>
    <w:rsid w:val="00601A4D"/>
    <w:pPr>
      <w:shd w:val="clear" w:color="auto" w:fill="FFFFFF"/>
      <w:spacing w:before="180" w:after="60" w:line="240" w:lineRule="atLeast"/>
      <w:jc w:val="both"/>
    </w:pPr>
    <w:rPr>
      <w:rFonts w:ascii="Franklin Gothic Heavy" w:hAnsi="Franklin Gothic Heavy" w:cs="Franklin Gothic Heavy"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601A4D"/>
    <w:pPr>
      <w:shd w:val="clear" w:color="auto" w:fill="FFFFFF"/>
      <w:spacing w:before="360" w:after="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rsid w:val="00601A4D"/>
    <w:pPr>
      <w:shd w:val="clear" w:color="auto" w:fill="FFFFFF"/>
      <w:spacing w:before="60" w:after="60" w:line="240" w:lineRule="atLeast"/>
      <w:jc w:val="center"/>
      <w:outlineLvl w:val="1"/>
    </w:pPr>
    <w:rPr>
      <w:rFonts w:ascii="Sylfaen" w:hAnsi="Sylfaen" w:cs="Sylfaen"/>
      <w:sz w:val="20"/>
      <w:szCs w:val="20"/>
    </w:rPr>
  </w:style>
  <w:style w:type="paragraph" w:customStyle="1" w:styleId="221">
    <w:name w:val="Заголовок №2 (2)"/>
    <w:basedOn w:val="a"/>
    <w:link w:val="220"/>
    <w:uiPriority w:val="99"/>
    <w:rsid w:val="00601A4D"/>
    <w:pPr>
      <w:shd w:val="clear" w:color="auto" w:fill="FFFFFF"/>
      <w:spacing w:before="60" w:after="60" w:line="240" w:lineRule="atLeast"/>
      <w:jc w:val="center"/>
      <w:outlineLvl w:val="1"/>
    </w:pPr>
    <w:rPr>
      <w:rFonts w:ascii="Sylfaen" w:hAnsi="Sylfaen" w:cs="Sylfaen"/>
      <w:sz w:val="20"/>
      <w:szCs w:val="20"/>
    </w:rPr>
  </w:style>
  <w:style w:type="paragraph" w:customStyle="1" w:styleId="18">
    <w:name w:val="Основной текст (18)"/>
    <w:basedOn w:val="a"/>
    <w:link w:val="18Exact"/>
    <w:uiPriority w:val="99"/>
    <w:rsid w:val="00601A4D"/>
    <w:pPr>
      <w:shd w:val="clear" w:color="auto" w:fill="FFFFFF"/>
      <w:spacing w:line="240" w:lineRule="atLeast"/>
    </w:pPr>
    <w:rPr>
      <w:rFonts w:ascii="Garamond" w:hAnsi="Garamond" w:cs="Garamond"/>
      <w:sz w:val="26"/>
      <w:szCs w:val="26"/>
    </w:rPr>
  </w:style>
  <w:style w:type="paragraph" w:styleId="a8">
    <w:name w:val="header"/>
    <w:basedOn w:val="a"/>
    <w:link w:val="a9"/>
    <w:uiPriority w:val="99"/>
    <w:semiHidden/>
    <w:rsid w:val="00070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70E58"/>
    <w:rPr>
      <w:color w:val="000000"/>
    </w:rPr>
  </w:style>
  <w:style w:type="paragraph" w:styleId="aa">
    <w:name w:val="footer"/>
    <w:basedOn w:val="a"/>
    <w:link w:val="ab"/>
    <w:uiPriority w:val="99"/>
    <w:semiHidden/>
    <w:rsid w:val="00070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70E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627</Words>
  <Characters>3579</Characters>
  <Application>Microsoft Office Word</Application>
  <DocSecurity>0</DocSecurity>
  <Lines>29</Lines>
  <Paragraphs>8</Paragraphs>
  <ScaleCrop>false</ScaleCrop>
  <Company>Home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User</cp:lastModifiedBy>
  <cp:revision>20</cp:revision>
  <cp:lastPrinted>2015-10-01T07:20:00Z</cp:lastPrinted>
  <dcterms:created xsi:type="dcterms:W3CDTF">2015-09-28T18:03:00Z</dcterms:created>
  <dcterms:modified xsi:type="dcterms:W3CDTF">2017-01-31T08:52:00Z</dcterms:modified>
</cp:coreProperties>
</file>